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/>
          <w:bCs/>
          <w:sz w:val="44"/>
        </w:rPr>
      </w:pPr>
    </w:p>
    <w:p>
      <w:pPr>
        <w:jc w:val="center"/>
        <w:rPr>
          <w:rFonts w:eastAsia="仿宋_GB2312"/>
          <w:b/>
          <w:bCs/>
          <w:sz w:val="44"/>
        </w:rPr>
      </w:pPr>
    </w:p>
    <w:p>
      <w:pPr>
        <w:jc w:val="center"/>
        <w:rPr>
          <w:rFonts w:eastAsia="仿宋_GB2312"/>
          <w:b/>
          <w:bCs/>
          <w:sz w:val="44"/>
        </w:r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_GB2312" w:eastAsia="仿宋_GB2312" w:cs="仿宋_GB2312"/>
          <w:b/>
          <w:bCs/>
          <w:sz w:val="44"/>
          <w:szCs w:val="44"/>
        </w:rPr>
        <w:t>关于</w:t>
      </w:r>
      <w:r>
        <w:rPr>
          <w:rFonts w:hint="eastAsia" w:ascii="仿宋_GB2312" w:eastAsia="仿宋_GB2312" w:cs="仿宋_GB2312"/>
          <w:b/>
          <w:bCs/>
          <w:sz w:val="44"/>
          <w:szCs w:val="44"/>
          <w:lang w:eastAsia="zh-CN"/>
        </w:rPr>
        <w:t>报送安全生产标准化三级建设计划的通知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根据应急管理部《企业安全生产标准化建设定级办法》（应急[2021]83号）第七条和《广东省应急管理厅企业安全生产标准化建设定级管理办法》（粤应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急规[2022]2号）第十一条“企业标准化定级按照自评、申请、评审、公示、公告的程序进行”的规定，为加强企业安全生产标准化建设，推进标准化三级定级工作，现通知如下：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已自主开展企业标准化建设，未取得安全生产标准化三级定级的企业需如实填写《企业安全生产标准化建设计划申请表》，并于2022年6月1日起至9月30日前报送市应急管理宣传教育中心（定级组织单位），包含WORD电子档和扫描成PDF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二、市应急管理宣传教育中心收到企业建设计划资料后，经审核，符合条件的，予以回复确认，列入年度评审计划。联系方式：林若琳，电话8278933，邮箱</w: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kern w:val="0"/>
          <w:sz w:val="32"/>
          <w:szCs w:val="32"/>
        </w:rPr>
        <w:instrText xml:space="preserve"> HYPERLINK "mailto:jy-xjzx@163.com" </w:instrTex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separate"/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jy-xjzx@163.com</w: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附件：企业安全生产标准化建设计划申请表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揭阳市应急管理宣传教育中心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（定级组织单位）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2022年5月27日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附件</w:t>
      </w: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80" w:lineRule="exact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ascii="方正小标宋_GBK" w:eastAsia="方正小标宋_GBK"/>
          <w:snapToGrid w:val="0"/>
          <w:color w:val="auto"/>
          <w:kern w:val="0"/>
          <w:sz w:val="52"/>
          <w:szCs w:val="52"/>
          <w:highlight w:val="none"/>
        </w:rPr>
      </w:pPr>
      <w:r>
        <w:rPr>
          <w:rFonts w:hint="eastAsia" w:ascii="方正小标宋_GBK" w:eastAsia="方正小标宋_GBK"/>
          <w:snapToGrid w:val="0"/>
          <w:color w:val="auto"/>
          <w:spacing w:val="100"/>
          <w:kern w:val="0"/>
          <w:sz w:val="52"/>
          <w:szCs w:val="52"/>
          <w:highlight w:val="none"/>
        </w:rPr>
        <w:t>企业安全生产标准</w:t>
      </w:r>
      <w:r>
        <w:rPr>
          <w:rFonts w:hint="eastAsia" w:ascii="方正小标宋_GBK" w:eastAsia="方正小标宋_GBK"/>
          <w:snapToGrid w:val="0"/>
          <w:color w:val="auto"/>
          <w:kern w:val="0"/>
          <w:sz w:val="52"/>
          <w:szCs w:val="52"/>
          <w:highlight w:val="none"/>
        </w:rPr>
        <w:t>化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ascii="方正小标宋_GBK" w:eastAsia="方正小标宋_GBK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宋体" w:eastAsia="方正小标宋_GBK"/>
          <w:snapToGrid w:val="0"/>
          <w:color w:val="auto"/>
          <w:kern w:val="0"/>
          <w:sz w:val="72"/>
          <w:szCs w:val="72"/>
          <w:highlight w:val="none"/>
          <w:lang w:eastAsia="zh-CN"/>
        </w:rPr>
      </w:pPr>
      <w:r>
        <w:rPr>
          <w:rFonts w:hint="eastAsia" w:ascii="方正小标宋_GBK" w:eastAsia="方正小标宋_GBK"/>
          <w:snapToGrid w:val="0"/>
          <w:color w:val="auto"/>
          <w:spacing w:val="100"/>
          <w:kern w:val="0"/>
          <w:sz w:val="52"/>
          <w:szCs w:val="52"/>
          <w:highlight w:val="none"/>
          <w:lang w:eastAsia="zh-CN"/>
        </w:rPr>
        <w:t>建设计划申请表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企业名称（盖章）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行    业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>专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 xml:space="preserve">  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>业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自评得分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自评等级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自评日期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是否在企业内部公示    □是    □否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是否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 xml:space="preserve">申请定级 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 xml:space="preserve">  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□是    □否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 xml:space="preserve">申请等级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 xml:space="preserve">   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ascii="仿宋_GB2312"/>
          <w:snapToGrid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  <w:t>三级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1280" w:firstLineChars="400"/>
        <w:textAlignment w:val="auto"/>
        <w:rPr>
          <w:rFonts w:hint="eastAsia" w:ascii="仿宋_GB2312"/>
          <w:snapToGrid w:val="0"/>
          <w:color w:val="auto"/>
          <w:kern w:val="0"/>
          <w:sz w:val="32"/>
          <w:szCs w:val="32"/>
          <w:highlight w:val="none"/>
        </w:rPr>
      </w:pPr>
    </w:p>
    <w:tbl>
      <w:tblPr>
        <w:tblStyle w:val="6"/>
        <w:tblpPr w:leftFromText="180" w:rightFromText="180" w:vertAnchor="text" w:horzAnchor="page" w:tblpX="1405" w:tblpY="311"/>
        <w:tblOverlap w:val="never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87"/>
        <w:gridCol w:w="201"/>
        <w:gridCol w:w="1202"/>
        <w:gridCol w:w="282"/>
        <w:gridCol w:w="1311"/>
        <w:gridCol w:w="1714"/>
        <w:gridCol w:w="1428"/>
        <w:gridCol w:w="15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企业名称</w:t>
            </w:r>
          </w:p>
        </w:tc>
        <w:tc>
          <w:tcPr>
            <w:tcW w:w="778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住    所</w:t>
            </w:r>
          </w:p>
        </w:tc>
        <w:tc>
          <w:tcPr>
            <w:tcW w:w="778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类    型</w:t>
            </w:r>
          </w:p>
        </w:tc>
        <w:tc>
          <w:tcPr>
            <w:tcW w:w="778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-53" w:leftChars="-25" w:right="-53" w:rightChars="-25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spacing w:val="-32"/>
                <w:kern w:val="0"/>
                <w:sz w:val="24"/>
                <w:highlight w:val="none"/>
              </w:rPr>
              <w:t>安全管理机</w:t>
            </w: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构</w:t>
            </w:r>
          </w:p>
        </w:tc>
        <w:tc>
          <w:tcPr>
            <w:tcW w:w="778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spacing w:val="-32"/>
                <w:kern w:val="0"/>
                <w:sz w:val="24"/>
                <w:highlight w:val="none"/>
              </w:rPr>
              <w:t>法定代表</w:t>
            </w: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人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电  话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传    真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联 系 人</w:t>
            </w:r>
          </w:p>
        </w:tc>
        <w:tc>
          <w:tcPr>
            <w:tcW w:w="168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电  话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传    真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8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手  机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电子信箱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>本次自评前本企业（专业）曾经取得的标准化等级：□一级</w:t>
            </w:r>
            <w:r>
              <w:rPr>
                <w:rFonts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 □二级 </w:t>
            </w:r>
            <w:r>
              <w:rPr>
                <w:rFonts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三级 </w:t>
            </w:r>
            <w:r>
              <w:rPr>
                <w:rFonts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小微企业 </w:t>
            </w:r>
            <w:r>
              <w:rPr>
                <w:rFonts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/>
                <w:snapToGrid w:val="0"/>
                <w:color w:val="auto"/>
                <w:spacing w:val="-16"/>
                <w:kern w:val="0"/>
                <w:sz w:val="24"/>
                <w:highlight w:val="none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28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标准建设进度，自评、公示、整改情况</w:t>
            </w: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企业安全生产标准化工作组主要成员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所在部门及职务/职称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电  话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组长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8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ascii="仿宋_GB2312"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28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Theme="minorEastAsia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</w:trPr>
        <w:tc>
          <w:tcPr>
            <w:tcW w:w="928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_GB2312" w:eastAsiaTheme="minorEastAsia"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 xml:space="preserve">   </w:t>
            </w: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本单位已按应急管理部《企业安全生产标准化建设定级办法》（应急[2021]83号）第七条和《广东省应急管理厅企业安全生产标准化建设定级管理办法》（粤应急规[2022]2号）第十一条的规定，完成自评工作，现申请列入年度评审企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</w:rPr>
              <w:t xml:space="preserve">   </w:t>
            </w: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80" w:firstLineChars="2700"/>
              <w:jc w:val="left"/>
              <w:textAlignment w:val="auto"/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申请企业（公章）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80" w:firstLineChars="2700"/>
              <w:jc w:val="left"/>
              <w:textAlignment w:val="auto"/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  <w:t>日期：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6480" w:firstLineChars="2700"/>
              <w:jc w:val="left"/>
              <w:textAlignment w:val="auto"/>
              <w:rPr>
                <w:rFonts w:hint="default" w:ascii="仿宋_GB2312"/>
                <w:snapToGrid w:val="0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327" w:right="1463" w:bottom="127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OWU3NTczMDg5ZjJjNGM4OGU0MGQxNDY4N2IwY2EifQ=="/>
  </w:docVars>
  <w:rsids>
    <w:rsidRoot w:val="00000000"/>
    <w:rsid w:val="03C821D4"/>
    <w:rsid w:val="072A5801"/>
    <w:rsid w:val="0D9A621D"/>
    <w:rsid w:val="0FAD40C7"/>
    <w:rsid w:val="157E70AA"/>
    <w:rsid w:val="192C2F95"/>
    <w:rsid w:val="1EAE410C"/>
    <w:rsid w:val="23B942EB"/>
    <w:rsid w:val="288719FD"/>
    <w:rsid w:val="29B240DD"/>
    <w:rsid w:val="2BF14700"/>
    <w:rsid w:val="36914D0B"/>
    <w:rsid w:val="39FA38BA"/>
    <w:rsid w:val="3AF4736E"/>
    <w:rsid w:val="40447564"/>
    <w:rsid w:val="4541177A"/>
    <w:rsid w:val="53113E22"/>
    <w:rsid w:val="53852B90"/>
    <w:rsid w:val="55294AC1"/>
    <w:rsid w:val="5AC02326"/>
    <w:rsid w:val="5FCA04E2"/>
    <w:rsid w:val="603422DD"/>
    <w:rsid w:val="67C42AD3"/>
    <w:rsid w:val="6E1D4EA6"/>
    <w:rsid w:val="6F3941EE"/>
    <w:rsid w:val="730D6D6D"/>
    <w:rsid w:val="753007A1"/>
    <w:rsid w:val="7A9B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unhideWhenUsed/>
    <w:qFormat/>
    <w:uiPriority w:val="0"/>
    <w:pPr>
      <w:ind w:firstLine="420" w:firstLineChars="200"/>
    </w:pPr>
  </w:style>
  <w:style w:type="character" w:styleId="8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707</Words>
  <Characters>766</Characters>
  <Lines>0</Lines>
  <Paragraphs>0</Paragraphs>
  <TotalTime>1</TotalTime>
  <ScaleCrop>false</ScaleCrop>
  <LinksUpToDate>false</LinksUpToDate>
  <CharactersWithSpaces>953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2022-05-06T02:22:00Z</dcterms:created>
  <dc:creator>Administrator</dc:creator>
  <cp:lastModifiedBy>林若琳</cp:lastModifiedBy>
  <cp:lastPrinted>2022-05-07T05:45:00Z</cp:lastPrinted>
  <dcterms:modified xsi:type="dcterms:W3CDTF">2022-05-28T18:29:39Z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C96B6C09D67C4C31BB27EB723427ADB5</vt:lpwstr>
  </property>
</Properties>
</file>